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B0" w:rsidRDefault="00EE2B45"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Bucătar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C175AA">
        <w:rPr>
          <w:rFonts w:ascii="Helvetica" w:hAnsi="Helvetica" w:cs="Helvetica"/>
          <w:color w:val="000000"/>
          <w:sz w:val="18"/>
          <w:szCs w:val="18"/>
        </w:rPr>
        <w:t>bucătar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w:t>
      </w:r>
      <w:r w:rsidR="009C493F">
        <w:rPr>
          <w:rFonts w:ascii="Helvetica" w:hAnsi="Helvetica" w:cs="Helvetica"/>
          <w:color w:val="000000"/>
          <w:sz w:val="18"/>
          <w:szCs w:val="18"/>
        </w:rPr>
        <w:t>uie</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să</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proofErr w:type="gramStart"/>
      <w:r>
        <w:rPr>
          <w:rFonts w:ascii="Helvetica" w:hAnsi="Helvetica" w:cs="Helvetica"/>
          <w:color w:val="000000"/>
          <w:sz w:val="18"/>
          <w:szCs w:val="18"/>
        </w:rPr>
        <w:t>condiții</w:t>
      </w:r>
      <w:r w:rsidR="009C493F">
        <w:rPr>
          <w:rFonts w:ascii="Helvetica" w:hAnsi="Helvetica" w:cs="Helvetica"/>
          <w:color w:val="000000"/>
          <w:sz w:val="18"/>
          <w:szCs w:val="18"/>
        </w:rPr>
        <w:t>le</w:t>
      </w:r>
      <w:proofErr w:type="spellEnd"/>
      <w:r w:rsidR="009C493F">
        <w:rPr>
          <w:rFonts w:ascii="Helvetica" w:hAnsi="Helvetica" w:cs="Helvetica"/>
          <w:color w:val="000000"/>
          <w:sz w:val="18"/>
          <w:szCs w:val="18"/>
        </w:rPr>
        <w:t xml:space="preserve"> </w:t>
      </w:r>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proofErr w:type="gramEnd"/>
      <w:r>
        <w:rPr>
          <w:rFonts w:ascii="Helvetica" w:hAnsi="Helvetica" w:cs="Helvetica"/>
          <w:color w:val="000000"/>
          <w:sz w:val="18"/>
          <w:szCs w:val="18"/>
        </w:rPr>
        <w:t xml:space="preserve">, conform art. 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E03D95"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studii medii</w:t>
      </w:r>
    </w:p>
    <w:p w:rsidR="00A518B0" w:rsidRPr="00893929"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diploma de</w:t>
      </w:r>
      <w:r w:rsidR="00CE4B29" w:rsidRPr="00893929">
        <w:rPr>
          <w:rFonts w:ascii="Helvetica" w:hAnsi="Helvetica" w:cs="Helvetica"/>
          <w:sz w:val="18"/>
          <w:szCs w:val="18"/>
        </w:rPr>
        <w:t xml:space="preserve"> calificare în</w:t>
      </w:r>
      <w:r w:rsidRPr="00893929">
        <w:rPr>
          <w:rFonts w:ascii="Helvetica" w:hAnsi="Helvetica" w:cs="Helvetica"/>
          <w:sz w:val="18"/>
          <w:szCs w:val="18"/>
        </w:rPr>
        <w:t xml:space="preserve"> </w:t>
      </w:r>
      <w:r w:rsidR="00CE4B29" w:rsidRPr="00893929">
        <w:rPr>
          <w:rFonts w:ascii="Helvetica" w:hAnsi="Helvetica" w:cs="Helvetica"/>
          <w:sz w:val="18"/>
          <w:szCs w:val="18"/>
        </w:rPr>
        <w:t>domeniu</w:t>
      </w:r>
      <w:r w:rsidR="00A518B0" w:rsidRPr="00893929">
        <w:rPr>
          <w:rFonts w:ascii="Helvetica" w:hAnsi="Helvetica" w:cs="Helvetica"/>
          <w:sz w:val="18"/>
          <w:szCs w:val="18"/>
        </w:rPr>
        <w:t>;</w:t>
      </w:r>
    </w:p>
    <w:p w:rsidR="008A3CC2" w:rsidRDefault="008A3CC2"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cunoașterea limbii maghiare vorbit, scris, citit</w:t>
      </w:r>
      <w:r w:rsidR="0030336D" w:rsidRPr="00893929">
        <w:rPr>
          <w:rFonts w:ascii="Helvetica" w:hAnsi="Helvetica" w:cs="Helvetica"/>
          <w:sz w:val="18"/>
          <w:szCs w:val="18"/>
        </w:rPr>
        <w:t>,</w:t>
      </w:r>
      <w:r w:rsidRPr="00893929">
        <w:rPr>
          <w:rFonts w:ascii="Helvetica" w:hAnsi="Helvetica" w:cs="Helvetica"/>
          <w:sz w:val="18"/>
          <w:szCs w:val="18"/>
        </w:rPr>
        <w:t xml:space="preserve"> </w:t>
      </w:r>
      <w:r w:rsidR="00E03D95" w:rsidRPr="00893929">
        <w:rPr>
          <w:rFonts w:ascii="Helvetica" w:hAnsi="Helvetica" w:cs="Helvetica"/>
          <w:sz w:val="18"/>
          <w:szCs w:val="18"/>
        </w:rPr>
        <w:t>se consideră avantaj</w:t>
      </w:r>
    </w:p>
    <w:p w:rsidR="009C493F" w:rsidRPr="00893929" w:rsidRDefault="009C493F"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nu necesită vechime</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A518B0" w:rsidRPr="00CA1D29" w:rsidRDefault="0044439B" w:rsidP="00A518B0">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12</w:t>
      </w:r>
      <w:r w:rsidR="00150120" w:rsidRPr="00CA1D29">
        <w:rPr>
          <w:rFonts w:ascii="Helvetica" w:hAnsi="Helvetica" w:cs="Helvetica"/>
          <w:sz w:val="18"/>
          <w:szCs w:val="18"/>
        </w:rPr>
        <w:t xml:space="preserve"> </w:t>
      </w:r>
      <w:r w:rsidR="00D61757" w:rsidRPr="00CA1D29">
        <w:rPr>
          <w:rFonts w:ascii="Helvetica" w:hAnsi="Helvetica" w:cs="Helvetica"/>
          <w:sz w:val="18"/>
          <w:szCs w:val="18"/>
        </w:rPr>
        <w:t>octombrie</w:t>
      </w:r>
      <w:r w:rsidR="00DD1E9F" w:rsidRPr="00CA1D29">
        <w:rPr>
          <w:rFonts w:ascii="Helvetica" w:hAnsi="Helvetica" w:cs="Helvetica"/>
          <w:sz w:val="18"/>
          <w:szCs w:val="18"/>
        </w:rPr>
        <w:t xml:space="preserve"> </w:t>
      </w:r>
      <w:r w:rsidR="00A518B0" w:rsidRPr="00CA1D29">
        <w:rPr>
          <w:rFonts w:ascii="Helvetica" w:hAnsi="Helvetica" w:cs="Helvetica"/>
          <w:sz w:val="18"/>
          <w:szCs w:val="18"/>
        </w:rPr>
        <w:t xml:space="preserve"> 201</w:t>
      </w:r>
      <w:r w:rsidR="00D61757" w:rsidRPr="00CA1D29">
        <w:rPr>
          <w:rFonts w:ascii="Helvetica" w:hAnsi="Helvetica" w:cs="Helvetica"/>
          <w:sz w:val="18"/>
          <w:szCs w:val="18"/>
        </w:rPr>
        <w:t>8</w:t>
      </w:r>
      <w:r w:rsidR="00A518B0" w:rsidRPr="00CA1D29">
        <w:rPr>
          <w:rFonts w:ascii="Helvetica" w:hAnsi="Helvetica" w:cs="Helvetica"/>
          <w:sz w:val="18"/>
          <w:szCs w:val="18"/>
        </w:rPr>
        <w:t>, ora 1</w:t>
      </w:r>
      <w:r w:rsidRPr="00CA1D29">
        <w:rPr>
          <w:rFonts w:ascii="Helvetica" w:hAnsi="Helvetica" w:cs="Helvetica"/>
          <w:sz w:val="18"/>
          <w:szCs w:val="18"/>
        </w:rPr>
        <w:t>3</w:t>
      </w:r>
      <w:r w:rsidR="00A518B0" w:rsidRPr="00CA1D29">
        <w:rPr>
          <w:rFonts w:ascii="Helvetica" w:hAnsi="Helvetica" w:cs="Helvetica"/>
          <w:sz w:val="18"/>
          <w:szCs w:val="18"/>
        </w:rPr>
        <w:t>:00: termenul limită de depunere a dosarelor;</w:t>
      </w:r>
    </w:p>
    <w:p w:rsidR="00DD1E9F" w:rsidRPr="00CA1D29" w:rsidRDefault="0044439B" w:rsidP="00DD1E9F">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22</w:t>
      </w:r>
      <w:r w:rsidR="00D61757" w:rsidRPr="00CA1D29">
        <w:rPr>
          <w:rFonts w:ascii="Helvetica" w:hAnsi="Helvetica" w:cs="Helvetica"/>
          <w:sz w:val="18"/>
          <w:szCs w:val="18"/>
        </w:rPr>
        <w:t xml:space="preserve"> octombrie  2018, ora 1</w:t>
      </w:r>
      <w:r w:rsidRPr="00CA1D29">
        <w:rPr>
          <w:rFonts w:ascii="Helvetica" w:hAnsi="Helvetica" w:cs="Helvetica"/>
          <w:sz w:val="18"/>
          <w:szCs w:val="18"/>
        </w:rPr>
        <w:t>0</w:t>
      </w:r>
      <w:r w:rsidR="00D61757" w:rsidRPr="00CA1D29">
        <w:rPr>
          <w:rFonts w:ascii="Helvetica" w:hAnsi="Helvetica" w:cs="Helvetica"/>
          <w:sz w:val="18"/>
          <w:szCs w:val="18"/>
        </w:rPr>
        <w:t xml:space="preserve">:00: </w:t>
      </w:r>
      <w:r w:rsidR="00DD1E9F" w:rsidRPr="00CA1D29">
        <w:rPr>
          <w:rFonts w:ascii="Helvetica" w:hAnsi="Helvetica" w:cs="Helvetica"/>
          <w:sz w:val="18"/>
          <w:szCs w:val="18"/>
        </w:rPr>
        <w:t>proba practică</w:t>
      </w:r>
    </w:p>
    <w:p w:rsidR="00150120" w:rsidRPr="00CA1D29" w:rsidRDefault="0044439B" w:rsidP="007578A8">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24</w:t>
      </w:r>
      <w:r w:rsidR="00D61757" w:rsidRPr="00CA1D29">
        <w:rPr>
          <w:rFonts w:ascii="Helvetica" w:hAnsi="Helvetica" w:cs="Helvetica"/>
          <w:sz w:val="18"/>
          <w:szCs w:val="18"/>
        </w:rPr>
        <w:t xml:space="preserve"> octombrie  2018, ora 1</w:t>
      </w:r>
      <w:r w:rsidRPr="00CA1D29">
        <w:rPr>
          <w:rFonts w:ascii="Helvetica" w:hAnsi="Helvetica" w:cs="Helvetica"/>
          <w:sz w:val="18"/>
          <w:szCs w:val="18"/>
        </w:rPr>
        <w:t>3</w:t>
      </w:r>
      <w:r w:rsidR="00D61757" w:rsidRPr="00CA1D29">
        <w:rPr>
          <w:rFonts w:ascii="Helvetica" w:hAnsi="Helvetica" w:cs="Helvetica"/>
          <w:sz w:val="18"/>
          <w:szCs w:val="18"/>
        </w:rPr>
        <w:t>:00:</w:t>
      </w:r>
      <w:r w:rsidR="00150120" w:rsidRPr="00CA1D29">
        <w:rPr>
          <w:rFonts w:ascii="Helvetica" w:hAnsi="Helvetica" w:cs="Helvetica"/>
          <w:sz w:val="18"/>
          <w:szCs w:val="18"/>
        </w:rPr>
        <w:t>: proba interviu;</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 xml:space="preserve">Conform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este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
    <w:p w:rsidR="000F0127" w:rsidRPr="002F49F7" w:rsidRDefault="00A518B0" w:rsidP="000F0127">
      <w:pPr>
        <w:pStyle w:val="NormalWeb"/>
        <w:shd w:val="clear" w:color="auto" w:fill="FFFFFF"/>
        <w:spacing w:after="0" w:line="360" w:lineRule="auto"/>
        <w:ind w:firstLine="396"/>
        <w:contextualSpacing/>
        <w:rPr>
          <w:color w:val="000000"/>
          <w:lang w:val="ro-RO"/>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a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5" w:history="1">
        <w:r w:rsidRPr="0065263B">
          <w:rPr>
            <w:rStyle w:val="Hyperlink"/>
            <w:rFonts w:cs="Helvetica"/>
            <w:sz w:val="18"/>
            <w:szCs w:val="18"/>
          </w:rPr>
          <w:t>Instituții locale</w:t>
        </w:r>
      </w:hyperlink>
      <w:bookmarkStart w:id="0" w:name="_GoBack"/>
      <w:bookmarkEnd w:id="0"/>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6"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7" w:history="1">
        <w:r>
          <w:rPr>
            <w:rStyle w:val="Hyperlink"/>
            <w:rFonts w:cs="Helvetica"/>
            <w:sz w:val="18"/>
            <w:szCs w:val="18"/>
          </w:rPr>
          <w:t>Bihor</w:t>
        </w:r>
      </w:hyperlink>
      <w:r>
        <w:rPr>
          <w:rFonts w:ascii="Helvetica" w:hAnsi="Helvetica" w:cs="Helvetica"/>
          <w:color w:val="000000"/>
          <w:sz w:val="18"/>
          <w:szCs w:val="18"/>
        </w:rPr>
        <w:t xml:space="preserve"> </w:t>
      </w:r>
      <w:hyperlink r:id="rId8"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9"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CE4B29" w:rsidRDefault="00A518B0" w:rsidP="00CE4B29">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0" w:history="1">
        <w:r w:rsidR="00CE4B29">
          <w:rPr>
            <w:rStyle w:val="Hyperlink"/>
            <w:rFonts w:cs="Helvetica"/>
            <w:sz w:val="18"/>
            <w:szCs w:val="18"/>
          </w:rPr>
          <w:t>execuție</w:t>
        </w:r>
      </w:hyperlink>
    </w:p>
    <w:p w:rsidR="00070CB5" w:rsidRDefault="00A518B0" w:rsidP="00C11D0F">
      <w:pPr>
        <w:numPr>
          <w:ilvl w:val="0"/>
          <w:numId w:val="5"/>
        </w:numPr>
        <w:shd w:val="clear" w:color="auto" w:fill="FFFFFF"/>
        <w:spacing w:before="100" w:beforeAutospacing="1" w:after="100" w:afterAutospacing="1" w:line="432" w:lineRule="atLeast"/>
        <w:ind w:left="396" w:right="396"/>
      </w:pPr>
      <w:r w:rsidRPr="00CE4B29">
        <w:rPr>
          <w:rFonts w:ascii="Helvetica" w:hAnsi="Helvetica" w:cs="Helvetica"/>
          <w:color w:val="000000"/>
          <w:sz w:val="18"/>
          <w:szCs w:val="18"/>
        </w:rPr>
        <w:t xml:space="preserve"> </w:t>
      </w:r>
    </w:p>
    <w:p w:rsidR="00C11D0F" w:rsidRDefault="00C11D0F" w:rsidP="00C11D0F">
      <w:r>
        <w:t>Bibliografie:</w:t>
      </w:r>
    </w:p>
    <w:p w:rsidR="00070CB5" w:rsidRDefault="00070CB5" w:rsidP="00C11D0F"/>
    <w:p w:rsidR="00070CB5" w:rsidRPr="006627F1" w:rsidRDefault="006627F1" w:rsidP="00070CB5">
      <w:pPr>
        <w:pStyle w:val="ListParagraph"/>
        <w:numPr>
          <w:ilvl w:val="0"/>
          <w:numId w:val="6"/>
        </w:numPr>
      </w:pPr>
      <w:r>
        <w:t>ORDIN</w:t>
      </w:r>
      <w:r w:rsidRPr="006627F1">
        <w:t xml:space="preserve"> 1955 din 1995, pen</w:t>
      </w:r>
      <w:r>
        <w:t>tru aprobarea Normelor de igienă privind unităţile pentru octorirea, educarea şi instruirea copiilor ş</w:t>
      </w:r>
      <w:r w:rsidRPr="006627F1">
        <w:t>i tinerilor</w:t>
      </w:r>
    </w:p>
    <w:p w:rsidR="00A52417" w:rsidRPr="00A52417" w:rsidRDefault="00A52417" w:rsidP="00B04BA1">
      <w:pPr>
        <w:pStyle w:val="ListParagraph"/>
        <w:numPr>
          <w:ilvl w:val="0"/>
          <w:numId w:val="6"/>
        </w:numPr>
      </w:pPr>
      <w:r w:rsidRPr="00B04BA1">
        <w:t>Legea 123 din 2</w:t>
      </w:r>
      <w:r w:rsidRPr="00A52417">
        <w:t xml:space="preserve">008 pentru o alimentație sănătoasă în unitățile de învățământ </w:t>
      </w:r>
    </w:p>
    <w:p w:rsidR="00A52417" w:rsidRDefault="00A52417" w:rsidP="00B04BA1">
      <w:pPr>
        <w:pStyle w:val="ListParagraph"/>
        <w:numPr>
          <w:ilvl w:val="0"/>
          <w:numId w:val="6"/>
        </w:numPr>
      </w:pPr>
      <w:r w:rsidRPr="006627F1">
        <w:t>ORDIN Nr. 1563 din 12 septembrie 2008</w:t>
      </w:r>
      <w:r w:rsidR="006627F1">
        <w:t xml:space="preserve"> </w:t>
      </w:r>
      <w:r w:rsidRPr="00A52417">
        <w:t>pentru aprobarea Listei alimentelor nerecomandate preşcolarilor şi şcolarilor şi a principiilor care stau la baza unei alimentaţii sănătoase pentru copii şi adolescenţi</w:t>
      </w:r>
    </w:p>
    <w:p w:rsidR="00CF26A2" w:rsidRPr="00A52417" w:rsidRDefault="00CF26A2" w:rsidP="00B04BA1">
      <w:pPr>
        <w:pStyle w:val="ListParagraph"/>
      </w:pPr>
    </w:p>
    <w:p w:rsidR="00A52417" w:rsidRPr="00A52417"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518B0"/>
    <w:rsid w:val="00070CB5"/>
    <w:rsid w:val="000814FB"/>
    <w:rsid w:val="000C6C67"/>
    <w:rsid w:val="000F0127"/>
    <w:rsid w:val="00103E84"/>
    <w:rsid w:val="00116234"/>
    <w:rsid w:val="00150120"/>
    <w:rsid w:val="001B5AF3"/>
    <w:rsid w:val="00222419"/>
    <w:rsid w:val="00254238"/>
    <w:rsid w:val="0028017F"/>
    <w:rsid w:val="002A6D86"/>
    <w:rsid w:val="002D6945"/>
    <w:rsid w:val="0030336D"/>
    <w:rsid w:val="003A5BE1"/>
    <w:rsid w:val="0044439B"/>
    <w:rsid w:val="004F0B24"/>
    <w:rsid w:val="005937C5"/>
    <w:rsid w:val="00647D85"/>
    <w:rsid w:val="0065263B"/>
    <w:rsid w:val="006627F1"/>
    <w:rsid w:val="006F61AD"/>
    <w:rsid w:val="007346C9"/>
    <w:rsid w:val="007578A8"/>
    <w:rsid w:val="0077712C"/>
    <w:rsid w:val="008573FA"/>
    <w:rsid w:val="00893929"/>
    <w:rsid w:val="00897E03"/>
    <w:rsid w:val="008A3CC2"/>
    <w:rsid w:val="008F6371"/>
    <w:rsid w:val="008F7A5A"/>
    <w:rsid w:val="00973BA8"/>
    <w:rsid w:val="009C493F"/>
    <w:rsid w:val="009E39F3"/>
    <w:rsid w:val="00A360AB"/>
    <w:rsid w:val="00A518B0"/>
    <w:rsid w:val="00A52417"/>
    <w:rsid w:val="00A64EBD"/>
    <w:rsid w:val="00AB672F"/>
    <w:rsid w:val="00B04BA1"/>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731B0"/>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9ECFD"/>
  <w15:docId w15:val="{2298DC36-C104-4E5C-B1DC-35BE149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post/secretar-4-orezi-liceul-tehnologic-agroindustrial-tamasi-aron-din-bors/" TargetMode="External"/><Relationship Id="rId3" Type="http://schemas.openxmlformats.org/officeDocument/2006/relationships/settings" Target="settings.xml"/><Relationship Id="rId7" Type="http://schemas.openxmlformats.org/officeDocument/2006/relationships/hyperlink" Target="http://posturi.gov.ro/judetul/bi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categoria-postului/functie-contractuala/" TargetMode="External"/><Relationship Id="rId11" Type="http://schemas.openxmlformats.org/officeDocument/2006/relationships/fontTable" Target="fontTable.xml"/><Relationship Id="rId5" Type="http://schemas.openxmlformats.org/officeDocument/2006/relationships/hyperlink" Target="http://posturi.gov.ro/angajator/institutii-locale/" TargetMode="External"/><Relationship Id="rId10" Type="http://schemas.openxmlformats.org/officeDocument/2006/relationships/hyperlink" Target="http://posturi.gov.ro/nivel/functii-de-executie/" TargetMode="External"/><Relationship Id="rId4" Type="http://schemas.openxmlformats.org/officeDocument/2006/relationships/webSettings" Target="webSettings.xml"/><Relationship Id="rId9" Type="http://schemas.openxmlformats.org/officeDocument/2006/relationships/hyperlink" Target="http://posturi.gov.ro/tip/tempo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cp:lastModifiedBy>
  <cp:revision>7</cp:revision>
  <cp:lastPrinted>2018-09-25T08:42:00Z</cp:lastPrinted>
  <dcterms:created xsi:type="dcterms:W3CDTF">2018-09-26T06:02:00Z</dcterms:created>
  <dcterms:modified xsi:type="dcterms:W3CDTF">2018-09-27T08:54:00Z</dcterms:modified>
</cp:coreProperties>
</file>