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775F29">
        <w:rPr>
          <w:b/>
          <w:sz w:val="28"/>
          <w:szCs w:val="28"/>
        </w:rPr>
        <w:t>354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2B327B">
        <w:rPr>
          <w:b/>
          <w:sz w:val="28"/>
          <w:szCs w:val="28"/>
        </w:rPr>
        <w:t>2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5B11DC" w:rsidRDefault="00210F73" w:rsidP="00B150E4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861F02">
        <w:rPr>
          <w:i/>
          <w:sz w:val="24"/>
          <w:szCs w:val="24"/>
          <w:lang w:val="es-ES"/>
        </w:rPr>
        <w:t xml:space="preserve">aprobarea </w:t>
      </w:r>
      <w:r w:rsidR="00775F29">
        <w:rPr>
          <w:i/>
          <w:sz w:val="24"/>
          <w:szCs w:val="24"/>
          <w:lang w:val="es-ES"/>
        </w:rPr>
        <w:t>unor transferuri de elevi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E33769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Consiliul de Administratie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B87AC3">
        <w:rPr>
          <w:sz w:val="24"/>
          <w:szCs w:val="24"/>
        </w:rPr>
        <w:t>Luarea la cunoștință</w:t>
      </w:r>
      <w:r w:rsidR="00B87AC3">
        <w:rPr>
          <w:sz w:val="24"/>
          <w:szCs w:val="24"/>
        </w:rPr>
        <w:t xml:space="preserve"> transferul elevei Konya Afrodithe – Mercedes de la Liceul Teologic ”Szent Laszlo”, Oradea la Liceul </w:t>
      </w:r>
      <w:r w:rsidR="002F2E8A">
        <w:rPr>
          <w:sz w:val="24"/>
          <w:szCs w:val="24"/>
        </w:rPr>
        <w:t>T</w:t>
      </w:r>
      <w:bookmarkStart w:id="0" w:name="_GoBack"/>
      <w:bookmarkEnd w:id="0"/>
      <w:r w:rsidR="00B87AC3">
        <w:rPr>
          <w:sz w:val="24"/>
          <w:szCs w:val="24"/>
        </w:rPr>
        <w:t>eoretic ”Ady Endre”,</w:t>
      </w:r>
      <w:r w:rsidR="00B87AC3">
        <w:rPr>
          <w:sz w:val="24"/>
          <w:szCs w:val="24"/>
        </w:rPr>
        <w:t xml:space="preserve"> Oradea</w:t>
      </w:r>
      <w:r w:rsidR="00B87AC3">
        <w:rPr>
          <w:sz w:val="24"/>
          <w:szCs w:val="24"/>
        </w:rPr>
        <w:t xml:space="preserve"> în clasa X.F</w:t>
      </w:r>
      <w:r w:rsidR="00B87AC3">
        <w:rPr>
          <w:sz w:val="24"/>
          <w:szCs w:val="24"/>
        </w:rPr>
        <w:t>.</w:t>
      </w:r>
    </w:p>
    <w:p w:rsidR="00B87AC3" w:rsidRDefault="00B87AC3" w:rsidP="00B87AC3">
      <w:pPr>
        <w:rPr>
          <w:sz w:val="24"/>
          <w:szCs w:val="24"/>
        </w:rPr>
      </w:pPr>
      <w:r w:rsidRPr="002F2E8A">
        <w:rPr>
          <w:b/>
          <w:sz w:val="24"/>
          <w:szCs w:val="24"/>
        </w:rPr>
        <w:t>Art.2.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Luarea la cunoștință</w:t>
      </w:r>
      <w:r>
        <w:rPr>
          <w:sz w:val="24"/>
          <w:szCs w:val="24"/>
        </w:rPr>
        <w:t xml:space="preserve"> transferul elevei K</w:t>
      </w:r>
      <w:r>
        <w:rPr>
          <w:sz w:val="24"/>
          <w:szCs w:val="24"/>
          <w:lang w:val="hu-HU"/>
        </w:rPr>
        <w:t>ürti Vivien</w:t>
      </w:r>
      <w:r>
        <w:rPr>
          <w:sz w:val="24"/>
          <w:szCs w:val="24"/>
        </w:rPr>
        <w:t xml:space="preserve"> la Liceul Teologic „Lorántffy Zsuzsanna”,</w:t>
      </w:r>
      <w:r>
        <w:rPr>
          <w:sz w:val="24"/>
          <w:szCs w:val="24"/>
        </w:rPr>
        <w:t xml:space="preserve"> Oradea.</w:t>
      </w:r>
    </w:p>
    <w:p w:rsidR="00B87AC3" w:rsidRPr="005B11DC" w:rsidRDefault="00B87AC3" w:rsidP="00B87AC3">
      <w:r w:rsidRPr="002F2E8A">
        <w:rPr>
          <w:b/>
          <w:sz w:val="24"/>
          <w:szCs w:val="24"/>
        </w:rPr>
        <w:t>Art.3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Luarea la cunoștință</w:t>
      </w:r>
      <w:r>
        <w:rPr>
          <w:sz w:val="24"/>
          <w:szCs w:val="24"/>
        </w:rPr>
        <w:t xml:space="preserve"> transferul elevei</w:t>
      </w:r>
      <w:r w:rsidRPr="00FE6832">
        <w:rPr>
          <w:sz w:val="24"/>
          <w:szCs w:val="24"/>
        </w:rPr>
        <w:t xml:space="preserve"> </w:t>
      </w:r>
      <w:r>
        <w:rPr>
          <w:sz w:val="24"/>
          <w:szCs w:val="24"/>
        </w:rPr>
        <w:t>Papp Emese Szilvia</w:t>
      </w:r>
      <w:r w:rsidR="002F2E8A">
        <w:rPr>
          <w:sz w:val="24"/>
          <w:szCs w:val="24"/>
        </w:rPr>
        <w:t xml:space="preserve"> la CT. „Traian Vuia”,</w:t>
      </w:r>
      <w:r>
        <w:rPr>
          <w:sz w:val="24"/>
          <w:szCs w:val="24"/>
        </w:rPr>
        <w:t xml:space="preserve"> Oradea.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rt.4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AC306B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Pr="00AC306B">
        <w:rPr>
          <w:b/>
          <w:i/>
          <w:sz w:val="24"/>
          <w:szCs w:val="24"/>
        </w:rPr>
        <w:t>T</w:t>
      </w:r>
      <w:r w:rsidRPr="00AC306B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18DA"/>
    <w:rsid w:val="004632D3"/>
    <w:rsid w:val="00470A74"/>
    <w:rsid w:val="00472D5A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AEFEF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1A32D-18EB-4B47-82D7-7A60CC0E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5</cp:revision>
  <cp:lastPrinted>2021-12-09T11:02:00Z</cp:lastPrinted>
  <dcterms:created xsi:type="dcterms:W3CDTF">2024-09-26T07:12:00Z</dcterms:created>
  <dcterms:modified xsi:type="dcterms:W3CDTF">2024-10-22T01:01:00Z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