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0B" w:rsidRDefault="009C430B" w:rsidP="009C430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C430B" w:rsidRPr="009C430B" w:rsidRDefault="009C430B" w:rsidP="009C43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9C430B">
        <w:rPr>
          <w:rFonts w:ascii="Times New Roman" w:hAnsi="Times New Roman" w:cs="Times New Roman"/>
          <w:b/>
          <w:sz w:val="28"/>
          <w:szCs w:val="28"/>
          <w:lang w:val="hu-HU"/>
        </w:rPr>
        <w:t>Különbözeti vizsga tételek X. osztályba vizsgázó diákok számára</w:t>
      </w:r>
    </w:p>
    <w:p w:rsidR="009C430B" w:rsidRPr="00D46075" w:rsidRDefault="009C430B" w:rsidP="009C430B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Tantárgy: Zene</w:t>
      </w:r>
    </w:p>
    <w:p w:rsidR="009C430B" w:rsidRDefault="009C430B" w:rsidP="009C430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hu-HU"/>
        </w:rPr>
      </w:pPr>
    </w:p>
    <w:p w:rsidR="009C430B" w:rsidRDefault="009C430B" w:rsidP="009C430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hu-HU"/>
        </w:rPr>
      </w:pPr>
      <w:bookmarkStart w:id="0" w:name="_GoBack"/>
      <w:bookmarkEnd w:id="0"/>
    </w:p>
    <w:p w:rsidR="009C430B" w:rsidRPr="00D46075" w:rsidRDefault="009C430B" w:rsidP="009C430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hu-HU"/>
        </w:rPr>
      </w:pPr>
      <w:r w:rsidRPr="00D46075">
        <w:rPr>
          <w:rFonts w:ascii="Times New Roman" w:hAnsi="Times New Roman" w:cs="Times New Roman"/>
          <w:sz w:val="24"/>
          <w:szCs w:val="24"/>
          <w:lang w:val="hu-HU"/>
        </w:rPr>
        <w:t>1.</w:t>
      </w:r>
      <w:r w:rsidRPr="00D46075">
        <w:rPr>
          <w:rFonts w:ascii="Times New Roman" w:hAnsi="Times New Roman" w:cs="Times New Roman"/>
          <w:sz w:val="24"/>
          <w:szCs w:val="24"/>
          <w:lang w:val="hu-HU"/>
        </w:rPr>
        <w:tab/>
        <w:t>Zene kezdetei - zene az ókorban</w:t>
      </w:r>
    </w:p>
    <w:p w:rsidR="009C430B" w:rsidRPr="00D46075" w:rsidRDefault="009C430B" w:rsidP="009C430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hu-HU"/>
        </w:rPr>
      </w:pPr>
      <w:r w:rsidRPr="00D46075">
        <w:rPr>
          <w:rFonts w:ascii="Times New Roman" w:hAnsi="Times New Roman" w:cs="Times New Roman"/>
          <w:sz w:val="24"/>
          <w:szCs w:val="24"/>
          <w:lang w:val="hu-HU"/>
        </w:rPr>
        <w:t>2.</w:t>
      </w:r>
      <w:r w:rsidRPr="00D46075">
        <w:rPr>
          <w:rFonts w:ascii="Times New Roman" w:hAnsi="Times New Roman" w:cs="Times New Roman"/>
          <w:sz w:val="24"/>
          <w:szCs w:val="24"/>
          <w:lang w:val="hu-HU"/>
        </w:rPr>
        <w:tab/>
        <w:t>Vallásos és világi zene a középkorban - Gregorián és Trubadur ének</w:t>
      </w:r>
    </w:p>
    <w:p w:rsidR="009C430B" w:rsidRPr="00D46075" w:rsidRDefault="009C430B" w:rsidP="009C430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hu-HU"/>
        </w:rPr>
      </w:pPr>
      <w:r w:rsidRPr="00D46075">
        <w:rPr>
          <w:rFonts w:ascii="Times New Roman" w:hAnsi="Times New Roman" w:cs="Times New Roman"/>
          <w:sz w:val="24"/>
          <w:szCs w:val="24"/>
          <w:lang w:val="hu-HU"/>
        </w:rPr>
        <w:t>3.</w:t>
      </w:r>
      <w:r w:rsidRPr="00D46075">
        <w:rPr>
          <w:rFonts w:ascii="Times New Roman" w:hAnsi="Times New Roman" w:cs="Times New Roman"/>
          <w:sz w:val="24"/>
          <w:szCs w:val="24"/>
          <w:lang w:val="hu-HU"/>
        </w:rPr>
        <w:tab/>
        <w:t>A reneszánsz zenei műfajok: a mise, motetta és a madrigál.</w:t>
      </w:r>
    </w:p>
    <w:p w:rsidR="009C430B" w:rsidRPr="00D46075" w:rsidRDefault="009C430B" w:rsidP="009C430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hu-HU"/>
        </w:rPr>
      </w:pPr>
      <w:r w:rsidRPr="00D46075">
        <w:rPr>
          <w:rFonts w:ascii="Times New Roman" w:hAnsi="Times New Roman" w:cs="Times New Roman"/>
          <w:sz w:val="24"/>
          <w:szCs w:val="24"/>
          <w:lang w:val="hu-HU"/>
        </w:rPr>
        <w:t>4.</w:t>
      </w:r>
      <w:r w:rsidRPr="00D46075">
        <w:rPr>
          <w:rFonts w:ascii="Times New Roman" w:hAnsi="Times New Roman" w:cs="Times New Roman"/>
          <w:sz w:val="24"/>
          <w:szCs w:val="24"/>
          <w:lang w:val="hu-HU"/>
        </w:rPr>
        <w:tab/>
        <w:t>Zene a barokk korban:</w:t>
      </w:r>
    </w:p>
    <w:p w:rsidR="009C430B" w:rsidRPr="00D46075" w:rsidRDefault="009C430B" w:rsidP="009C430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hu-HU"/>
        </w:rPr>
      </w:pPr>
      <w:r w:rsidRPr="00D46075">
        <w:rPr>
          <w:rFonts w:ascii="Times New Roman" w:hAnsi="Times New Roman" w:cs="Times New Roman"/>
          <w:sz w:val="24"/>
          <w:szCs w:val="24"/>
          <w:lang w:val="hu-HU"/>
        </w:rPr>
        <w:t>•</w:t>
      </w:r>
      <w:r w:rsidRPr="00D46075">
        <w:rPr>
          <w:rFonts w:ascii="Times New Roman" w:hAnsi="Times New Roman" w:cs="Times New Roman"/>
          <w:sz w:val="24"/>
          <w:szCs w:val="24"/>
          <w:lang w:val="hu-HU"/>
        </w:rPr>
        <w:tab/>
        <w:t>a barokk zenekar</w:t>
      </w:r>
    </w:p>
    <w:p w:rsidR="009C430B" w:rsidRPr="00D46075" w:rsidRDefault="009C430B" w:rsidP="009C430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hu-HU"/>
        </w:rPr>
      </w:pPr>
      <w:r w:rsidRPr="00D46075">
        <w:rPr>
          <w:rFonts w:ascii="Times New Roman" w:hAnsi="Times New Roman" w:cs="Times New Roman"/>
          <w:sz w:val="24"/>
          <w:szCs w:val="24"/>
          <w:lang w:val="hu-HU"/>
        </w:rPr>
        <w:t>•</w:t>
      </w:r>
      <w:r w:rsidRPr="00D46075">
        <w:rPr>
          <w:rFonts w:ascii="Times New Roman" w:hAnsi="Times New Roman" w:cs="Times New Roman"/>
          <w:sz w:val="24"/>
          <w:szCs w:val="24"/>
          <w:lang w:val="hu-HU"/>
        </w:rPr>
        <w:tab/>
        <w:t>a barokk hangszeres és énekes műfajok</w:t>
      </w:r>
    </w:p>
    <w:p w:rsidR="009C430B" w:rsidRPr="00D46075" w:rsidRDefault="009C430B" w:rsidP="009C430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hu-HU"/>
        </w:rPr>
      </w:pPr>
      <w:r w:rsidRPr="00D46075">
        <w:rPr>
          <w:rFonts w:ascii="Times New Roman" w:hAnsi="Times New Roman" w:cs="Times New Roman"/>
          <w:sz w:val="24"/>
          <w:szCs w:val="24"/>
          <w:lang w:val="hu-HU"/>
        </w:rPr>
        <w:t>5.</w:t>
      </w:r>
      <w:r w:rsidRPr="00D46075">
        <w:rPr>
          <w:rFonts w:ascii="Times New Roman" w:hAnsi="Times New Roman" w:cs="Times New Roman"/>
          <w:sz w:val="24"/>
          <w:szCs w:val="24"/>
          <w:lang w:val="hu-HU"/>
        </w:rPr>
        <w:tab/>
        <w:t>Johann Sebastian Bach élete és munkássága</w:t>
      </w:r>
    </w:p>
    <w:p w:rsidR="009C430B" w:rsidRDefault="009C430B" w:rsidP="009C430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hu-HU"/>
        </w:rPr>
      </w:pPr>
      <w:r w:rsidRPr="00D46075">
        <w:rPr>
          <w:rFonts w:ascii="Times New Roman" w:hAnsi="Times New Roman" w:cs="Times New Roman"/>
          <w:sz w:val="24"/>
          <w:szCs w:val="24"/>
          <w:lang w:val="hu-HU"/>
        </w:rPr>
        <w:t>6.</w:t>
      </w:r>
      <w:r w:rsidRPr="00D46075">
        <w:rPr>
          <w:rFonts w:ascii="Times New Roman" w:hAnsi="Times New Roman" w:cs="Times New Roman"/>
          <w:sz w:val="24"/>
          <w:szCs w:val="24"/>
          <w:lang w:val="hu-HU"/>
        </w:rPr>
        <w:tab/>
        <w:t>A bécsi klasszicizmus: a zenekar fejlődése, új zenei műfajok, zeneszerzők</w:t>
      </w:r>
    </w:p>
    <w:p w:rsidR="009C430B" w:rsidRDefault="009C430B" w:rsidP="009C430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hu-HU"/>
        </w:rPr>
      </w:pPr>
    </w:p>
    <w:p w:rsidR="009C430B" w:rsidRDefault="009C430B" w:rsidP="009C430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hu-HU"/>
        </w:rPr>
      </w:pPr>
    </w:p>
    <w:p w:rsidR="009C430B" w:rsidRPr="00D46075" w:rsidRDefault="009C430B" w:rsidP="009C430B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D46075">
        <w:rPr>
          <w:rFonts w:ascii="Times New Roman" w:hAnsi="Times New Roman" w:cs="Times New Roman"/>
          <w:b/>
          <w:sz w:val="24"/>
          <w:szCs w:val="24"/>
          <w:lang w:val="hu-HU"/>
        </w:rPr>
        <w:t>Könyvészet:</w:t>
      </w:r>
    </w:p>
    <w:p w:rsidR="009C430B" w:rsidRPr="00D46075" w:rsidRDefault="009C430B" w:rsidP="009C430B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D46075">
        <w:rPr>
          <w:rFonts w:ascii="Times New Roman" w:hAnsi="Times New Roman" w:cs="Times New Roman"/>
          <w:b/>
          <w:sz w:val="24"/>
          <w:szCs w:val="24"/>
          <w:lang w:val="hu-HU"/>
        </w:rPr>
        <w:t>Internet:  Bánhidi Lászlóné: Klasszikusok mindenkinek – letölthető,a böngészőbe a következőt  szükséges beírni: mek.oszk.hu/00200/00209/</w:t>
      </w:r>
    </w:p>
    <w:p w:rsidR="003A73F6" w:rsidRDefault="003A73F6"/>
    <w:sectPr w:rsidR="003A73F6" w:rsidSect="005E588B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0B"/>
    <w:rsid w:val="003A73F6"/>
    <w:rsid w:val="009C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30B"/>
    <w:pPr>
      <w:spacing w:after="0" w:line="240" w:lineRule="auto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30B"/>
    <w:pPr>
      <w:spacing w:after="0" w:line="240" w:lineRule="auto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1</cp:revision>
  <dcterms:created xsi:type="dcterms:W3CDTF">2017-07-10T08:47:00Z</dcterms:created>
  <dcterms:modified xsi:type="dcterms:W3CDTF">2017-07-10T08:47:00Z</dcterms:modified>
</cp:coreProperties>
</file>