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62F08" w14:textId="05A9F647" w:rsidR="00720C20" w:rsidRP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Drága </w:t>
      </w:r>
      <w:r w:rsidR="00720C20" w:rsidRPr="00152003">
        <w:rPr>
          <w:color w:val="595959" w:themeColor="text1" w:themeTint="A6"/>
          <w:sz w:val="24"/>
          <w:szCs w:val="24"/>
          <w:shd w:val="clear" w:color="auto" w:fill="E5E4E4"/>
        </w:rPr>
        <w:t>T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izenkettedikesek! </w:t>
      </w:r>
    </w:p>
    <w:p w14:paraId="02085DD1" w14:textId="77777777" w:rsid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Az ember néha elgondolkodik azon, hogy merre tart az útja. Minden ember más, minden embernek megvan a maga élete, a maga célja. Ezelőtt pár évvel lehet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arra vágytál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hogy megérezd az első szerelem ízét, </w:t>
      </w:r>
      <w:proofErr w:type="gram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majd</w:t>
      </w:r>
      <w:proofErr w:type="gram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hogy a jegyeid jók legyenek. Majd rájöttél, hogy a </w:t>
      </w:r>
      <w:proofErr w:type="gram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szerelem</w:t>
      </w:r>
      <w:proofErr w:type="gram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amit vártál, nem mindig olyan, mint amilyennek megálmodtad, rájöttél, hogy -ahogy mondta egy régi diák- az ötösnél nincs jobb jegy, csak nagyobb. Rájöttél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hogy a dolgok és az emberek nem csak </w:t>
      </w:r>
      <w:proofErr w:type="gram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feketék,</w:t>
      </w:r>
      <w:proofErr w:type="gram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vagy fehérek.</w:t>
      </w:r>
    </w:p>
    <w:p w14:paraId="280FB9C1" w14:textId="77777777" w:rsid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Most mi a cél? Lehet az, hogy végre túl legyél mindenen? Most kicsit máshogy, de ez a nap rólad szól. Az megtörténhet, hogy nem lesz </w:t>
      </w:r>
      <w:proofErr w:type="spell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körülötted</w:t>
      </w:r>
      <w:proofErr w:type="spell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annyi és annyi ember, aki eláraszt szebbnél szebb virággal, jókívánsággal és öleléssel, de ennek ellenére azt kívánom, hogy éld meg, nem csak ezt a napot, hanem mindet. Éld meg, úgy, hogy szerezz örömet magadnak és másnak. Örülj annak, hogy habár most nem a szoros öleléssel, de a szívben élő szeretettel és ragaszkodással élheted meg ezt az ünnepet, ami akkor is a tied, ha a körülmények nem is olyanok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mint régen. </w:t>
      </w:r>
    </w:p>
    <w:p w14:paraId="3FF43D91" w14:textId="77777777" w:rsid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Megtanultál sok mindent, nem csak írni és olvasni,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megtanultál élni, szeretni és dolgozni. Megtanultad azt, hogy mások vagyunk, de mégis valahol egyformák. Ebben a 4 évben ismertél meg olyan embereket, akik nélkül ma el sem tudnád képzelni az életedet. Olyan emlékeket szereztél, amilyenekre régebben gondolni sem mertél. Tedd szebbé a jelent, hogy a jövődet is jobbá tudd tenni! Hidd el, hogy ami ködösnek látszik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az </w:t>
      </w:r>
      <w:proofErr w:type="gram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nem sokára</w:t>
      </w:r>
      <w:proofErr w:type="gram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kristálytisztán fog </w:t>
      </w:r>
      <w:proofErr w:type="spell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előtted</w:t>
      </w:r>
      <w:proofErr w:type="spell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ragyogni. Légy olyan ember, aki árnyékot ad, aki fényt hoz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és aki akkor is mellettünk van, ha nem látjuk. Lépj előre, de maradj meg ugyanannak, aki vagy. Maradj az, aki minden ismerőst megölel, akivel találkozik. </w:t>
      </w:r>
    </w:p>
    <w:p w14:paraId="5F69EF81" w14:textId="7E55E30C" w:rsidR="00D468A6" w:rsidRP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Az, aki képes egy Moszkvában átbulizott éjszaka után másnap egész nap tanulni, </w:t>
      </w:r>
      <w:proofErr w:type="spell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Zabis</w:t>
      </w:r>
      <w:proofErr w:type="spell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programokat tartani, segíteni a házimunkában, dolgozni, vagy egy barátot v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i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gasztalni, aki éppen nem bírja egyedül. Az, aki darabot rendez, s ha kell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,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játszik is. Az, aki minden fesztiválon részt vesz, és az, aki a 30y koncerten első sorban énekel. Az, aki egy egész csoportot elkísér Váradról Pestre, majd vissza egy </w:t>
      </w:r>
      <w:r w:rsidR="00720C20" w:rsidRPr="00152003">
        <w:rPr>
          <w:color w:val="595959" w:themeColor="text1" w:themeTint="A6"/>
          <w:sz w:val="24"/>
          <w:szCs w:val="24"/>
          <w:shd w:val="clear" w:color="auto" w:fill="E5E4E4"/>
        </w:rPr>
        <w:t>„</w:t>
      </w:r>
      <w:proofErr w:type="spellStart"/>
      <w:r w:rsidR="00720C20" w:rsidRPr="00152003">
        <w:rPr>
          <w:color w:val="595959" w:themeColor="text1" w:themeTint="A6"/>
          <w:sz w:val="24"/>
          <w:szCs w:val="24"/>
          <w:shd w:val="clear" w:color="auto" w:fill="E5E4E4"/>
        </w:rPr>
        <w:t>z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abis</w:t>
      </w:r>
      <w:proofErr w:type="spell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</w:t>
      </w:r>
      <w:proofErr w:type="spell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megbesz</w:t>
      </w:r>
      <w:proofErr w:type="spellEnd"/>
      <w:r w:rsidR="00720C20" w:rsidRPr="00152003">
        <w:rPr>
          <w:color w:val="595959" w:themeColor="text1" w:themeTint="A6"/>
          <w:sz w:val="24"/>
          <w:szCs w:val="24"/>
          <w:shd w:val="clear" w:color="auto" w:fill="E5E4E4"/>
        </w:rPr>
        <w:t>”</w:t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miatt. Az, aki kitakarítja a DT előtti részt, amikor senki sem vállalja. Maradj az, aki mindenkit meg tud nevettetni, még a legrosszabb pillanatokban is. Maradj motiváció mások számára. És maradj az, aki tűzbe tenné azokért a kezét, akik számodra </w:t>
      </w:r>
      <w:proofErr w:type="spellStart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fontosak</w:t>
      </w:r>
      <w:proofErr w:type="spellEnd"/>
      <w:r w:rsidRPr="00152003">
        <w:rPr>
          <w:color w:val="595959" w:themeColor="text1" w:themeTint="A6"/>
          <w:sz w:val="24"/>
          <w:szCs w:val="24"/>
          <w:shd w:val="clear" w:color="auto" w:fill="E5E4E4"/>
        </w:rPr>
        <w:t>.</w:t>
      </w:r>
    </w:p>
    <w:p w14:paraId="32766C93" w14:textId="77777777" w:rsidR="00D468A6" w:rsidRP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Átlátszik a szívünk, mer` atlétánk nincsen,</w:t>
      </w:r>
    </w:p>
    <w:p w14:paraId="4271C121" w14:textId="77777777" w:rsidR="00D468A6" w:rsidRP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 a szél a szoknyákat fölfújja a gerincen. </w:t>
      </w:r>
    </w:p>
    <w:p w14:paraId="3BAC9204" w14:textId="77777777" w:rsidR="00D468A6" w:rsidRP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 xml:space="preserve">Viszonylag nagy bajom van a szerelemmel: </w:t>
      </w:r>
    </w:p>
    <w:p w14:paraId="2D0C5808" w14:textId="24E5CEF1" w:rsidR="009246B8" w:rsidRPr="00152003" w:rsidRDefault="004F012A" w:rsidP="00152003">
      <w:pPr>
        <w:jc w:val="both"/>
        <w:rPr>
          <w:color w:val="595959" w:themeColor="text1" w:themeTint="A6"/>
          <w:sz w:val="24"/>
          <w:szCs w:val="24"/>
          <w:shd w:val="clear" w:color="auto" w:fill="E5E4E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>hogy rövidebb a fonál, mint amíg tart az ember.</w:t>
      </w:r>
    </w:p>
    <w:p w14:paraId="1F40BD5C" w14:textId="418D285B" w:rsidR="00720C20" w:rsidRPr="00D468A6" w:rsidRDefault="00720C20" w:rsidP="00152003">
      <w:pPr>
        <w:jc w:val="both"/>
        <w:rPr>
          <w:color w:val="595959" w:themeColor="text1" w:themeTint="A6"/>
          <w:sz w:val="24"/>
          <w:szCs w:val="24"/>
        </w:rPr>
      </w:pP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</w:r>
      <w:r w:rsidRPr="00152003">
        <w:rPr>
          <w:color w:val="595959" w:themeColor="text1" w:themeTint="A6"/>
          <w:sz w:val="24"/>
          <w:szCs w:val="24"/>
          <w:shd w:val="clear" w:color="auto" w:fill="E5E4E4"/>
        </w:rPr>
        <w:tab/>
        <w:t>Márton Ágnes, 11.A</w:t>
      </w:r>
    </w:p>
    <w:sectPr w:rsidR="00720C20" w:rsidRPr="00D4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2A"/>
    <w:rsid w:val="00152003"/>
    <w:rsid w:val="004F012A"/>
    <w:rsid w:val="00720C20"/>
    <w:rsid w:val="009246B8"/>
    <w:rsid w:val="00D4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CC1E"/>
  <w15:chartTrackingRefBased/>
  <w15:docId w15:val="{5B400927-728D-4438-8403-6A7C9060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1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1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01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01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332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 Nagy</dc:creator>
  <cp:keywords/>
  <dc:description/>
  <cp:lastModifiedBy>ENIKO Nagy</cp:lastModifiedBy>
  <cp:revision>2</cp:revision>
  <dcterms:created xsi:type="dcterms:W3CDTF">2020-06-02T11:38:00Z</dcterms:created>
  <dcterms:modified xsi:type="dcterms:W3CDTF">2020-06-02T15:32:00Z</dcterms:modified>
</cp:coreProperties>
</file>